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10" w:rsidRDefault="005A4B10" w:rsidP="005A4B1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автономный округ – Югра</w:t>
      </w:r>
    </w:p>
    <w:p w:rsidR="005A4B10" w:rsidRDefault="005A4B10" w:rsidP="005A4B1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Мансийский район</w:t>
      </w:r>
    </w:p>
    <w:p w:rsidR="005A4B10" w:rsidRDefault="005A4B10" w:rsidP="005A4B10">
      <w:pPr>
        <w:ind w:firstLine="720"/>
        <w:jc w:val="center"/>
        <w:rPr>
          <w:sz w:val="28"/>
          <w:szCs w:val="28"/>
        </w:rPr>
      </w:pPr>
    </w:p>
    <w:p w:rsidR="005A4B10" w:rsidRDefault="005A4B10" w:rsidP="005A4B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A4B10" w:rsidRDefault="005A4B10" w:rsidP="005A4B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Нялинское</w:t>
      </w:r>
    </w:p>
    <w:p w:rsidR="005A4B10" w:rsidRDefault="005A4B10" w:rsidP="005A4B10">
      <w:pPr>
        <w:ind w:firstLine="720"/>
        <w:jc w:val="center"/>
        <w:rPr>
          <w:b/>
          <w:sz w:val="28"/>
          <w:szCs w:val="28"/>
        </w:rPr>
      </w:pPr>
    </w:p>
    <w:p w:rsidR="005A4B10" w:rsidRDefault="005A4B10" w:rsidP="005A4B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5A4B10" w:rsidRDefault="005A4B10" w:rsidP="005A4B10">
      <w:pPr>
        <w:ind w:firstLine="720"/>
        <w:jc w:val="center"/>
        <w:rPr>
          <w:b/>
          <w:sz w:val="28"/>
          <w:szCs w:val="28"/>
        </w:rPr>
      </w:pPr>
    </w:p>
    <w:p w:rsidR="005A4B10" w:rsidRDefault="005A4B10" w:rsidP="005A4B1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4B10" w:rsidRDefault="005A4B10" w:rsidP="005A4B10">
      <w:pPr>
        <w:ind w:firstLine="720"/>
        <w:jc w:val="both"/>
        <w:rPr>
          <w:b/>
          <w:sz w:val="28"/>
          <w:szCs w:val="28"/>
        </w:rPr>
      </w:pPr>
    </w:p>
    <w:p w:rsidR="005A4B10" w:rsidRDefault="00BC0466" w:rsidP="005A4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E5A21">
        <w:rPr>
          <w:sz w:val="28"/>
          <w:szCs w:val="28"/>
        </w:rPr>
        <w:t>28.06</w:t>
      </w:r>
      <w:r>
        <w:rPr>
          <w:sz w:val="28"/>
          <w:szCs w:val="28"/>
        </w:rPr>
        <w:t>.201</w:t>
      </w:r>
      <w:r w:rsidR="00002CAD">
        <w:rPr>
          <w:sz w:val="28"/>
          <w:szCs w:val="28"/>
        </w:rPr>
        <w:t>7</w:t>
      </w:r>
      <w:r w:rsidR="005A4B10">
        <w:rPr>
          <w:sz w:val="28"/>
          <w:szCs w:val="28"/>
        </w:rPr>
        <w:t xml:space="preserve">                                                                                           </w:t>
      </w:r>
      <w:r w:rsidR="002F7133">
        <w:rPr>
          <w:sz w:val="28"/>
          <w:szCs w:val="28"/>
        </w:rPr>
        <w:t xml:space="preserve">№ </w:t>
      </w:r>
      <w:r w:rsidR="000E5A21">
        <w:rPr>
          <w:sz w:val="28"/>
          <w:szCs w:val="28"/>
        </w:rPr>
        <w:t>31</w:t>
      </w:r>
    </w:p>
    <w:p w:rsidR="005A4B10" w:rsidRDefault="005A4B10" w:rsidP="005A4B10">
      <w:pPr>
        <w:jc w:val="both"/>
        <w:rPr>
          <w:i/>
          <w:sz w:val="28"/>
          <w:szCs w:val="28"/>
        </w:rPr>
      </w:pPr>
      <w:r w:rsidRPr="005F3413">
        <w:rPr>
          <w:i/>
          <w:sz w:val="28"/>
          <w:szCs w:val="28"/>
        </w:rPr>
        <w:t>с. Нялинское</w:t>
      </w:r>
    </w:p>
    <w:p w:rsidR="005A4B10" w:rsidRDefault="005A4B10" w:rsidP="005A4B10">
      <w:pPr>
        <w:ind w:firstLine="720"/>
        <w:jc w:val="both"/>
      </w:pPr>
    </w:p>
    <w:p w:rsidR="00BC0466" w:rsidRDefault="00BC0466" w:rsidP="005A4B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C0466" w:rsidRDefault="00BC0466" w:rsidP="005A4B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01.03.2010 № 10 «Об утверждении перечня </w:t>
      </w:r>
    </w:p>
    <w:p w:rsidR="005A4B10" w:rsidRDefault="005A4B10" w:rsidP="005A4B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предназначенного</w:t>
      </w:r>
    </w:p>
    <w:p w:rsidR="005A4B10" w:rsidRDefault="005A4B10" w:rsidP="005A4B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в аренду субъектам</w:t>
      </w:r>
    </w:p>
    <w:p w:rsidR="005A4B10" w:rsidRDefault="005A4B10" w:rsidP="005A4B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предпринимательства</w:t>
      </w:r>
      <w:r w:rsidR="00BC0466">
        <w:rPr>
          <w:sz w:val="28"/>
          <w:szCs w:val="28"/>
        </w:rPr>
        <w:t>»</w:t>
      </w:r>
    </w:p>
    <w:p w:rsidR="005A4B10" w:rsidRDefault="005A4B10" w:rsidP="005A4B10">
      <w:pPr>
        <w:shd w:val="clear" w:color="auto" w:fill="FFFFFF"/>
        <w:jc w:val="both"/>
        <w:rPr>
          <w:sz w:val="28"/>
          <w:szCs w:val="28"/>
        </w:rPr>
      </w:pPr>
    </w:p>
    <w:p w:rsidR="005A4B10" w:rsidRDefault="005A4B10" w:rsidP="005A4B10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На основании пункта 4 статьи 18 Федерального закона от 24 июля 2007 года №</w:t>
      </w:r>
      <w:r w:rsidRPr="004B5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209-ФЗ «О развитии малого и среднего </w:t>
      </w:r>
      <w:r>
        <w:rPr>
          <w:spacing w:val="-1"/>
          <w:sz w:val="28"/>
          <w:szCs w:val="28"/>
        </w:rPr>
        <w:t xml:space="preserve">предпринимательства в Российской Федерации», пункта 1.3 Порядка </w:t>
      </w:r>
      <w:r>
        <w:rPr>
          <w:sz w:val="28"/>
          <w:szCs w:val="28"/>
        </w:rPr>
        <w:t xml:space="preserve">формирования, ведения и опубликования перечня муниципального </w:t>
      </w:r>
      <w:r>
        <w:rPr>
          <w:spacing w:val="-2"/>
          <w:sz w:val="28"/>
          <w:szCs w:val="28"/>
        </w:rPr>
        <w:t xml:space="preserve">имущества, не подлежащего приватизации, и его предоставления в аренду </w:t>
      </w:r>
      <w:r>
        <w:rPr>
          <w:sz w:val="28"/>
          <w:szCs w:val="28"/>
        </w:rPr>
        <w:t xml:space="preserve">субъектам малого и среднего предпринимательства, утвержденного </w:t>
      </w:r>
      <w:r>
        <w:rPr>
          <w:spacing w:val="-2"/>
          <w:sz w:val="28"/>
          <w:szCs w:val="28"/>
        </w:rPr>
        <w:t>пос</w:t>
      </w:r>
      <w:r w:rsidR="00AD2912">
        <w:rPr>
          <w:spacing w:val="-2"/>
          <w:sz w:val="28"/>
          <w:szCs w:val="28"/>
        </w:rPr>
        <w:t>тановлением администрации сельского поселения Нялинское от 01 марта</w:t>
      </w:r>
      <w:r>
        <w:rPr>
          <w:spacing w:val="-2"/>
          <w:sz w:val="28"/>
          <w:szCs w:val="28"/>
        </w:rPr>
        <w:t xml:space="preserve"> 2010 года № </w:t>
      </w:r>
      <w:r w:rsidR="00AD2912">
        <w:rPr>
          <w:spacing w:val="-2"/>
          <w:sz w:val="28"/>
          <w:szCs w:val="28"/>
        </w:rPr>
        <w:t>9</w:t>
      </w:r>
      <w:r w:rsidRPr="004B5903">
        <w:rPr>
          <w:spacing w:val="-2"/>
          <w:sz w:val="28"/>
          <w:szCs w:val="28"/>
        </w:rPr>
        <w:t>:</w:t>
      </w:r>
    </w:p>
    <w:p w:rsidR="005A4B10" w:rsidRPr="00A96534" w:rsidRDefault="005A4B10" w:rsidP="005A4B10">
      <w:pPr>
        <w:shd w:val="clear" w:color="auto" w:fill="FFFFFF"/>
        <w:ind w:firstLine="720"/>
        <w:jc w:val="both"/>
      </w:pPr>
    </w:p>
    <w:p w:rsidR="00BC0466" w:rsidRDefault="00BC0466" w:rsidP="00BC0466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Внести следу</w:t>
      </w:r>
      <w:r w:rsidR="000E5A21">
        <w:rPr>
          <w:spacing w:val="-4"/>
          <w:sz w:val="28"/>
          <w:szCs w:val="28"/>
        </w:rPr>
        <w:t xml:space="preserve">ющие изменения в постановление </w:t>
      </w:r>
      <w:r>
        <w:rPr>
          <w:spacing w:val="-4"/>
          <w:sz w:val="28"/>
          <w:szCs w:val="28"/>
        </w:rPr>
        <w:t xml:space="preserve">Администрации сельского поселения Нялинское от 01.03.2010 № 10 </w:t>
      </w:r>
      <w:r w:rsidRPr="00BC0466">
        <w:rPr>
          <w:spacing w:val="-4"/>
          <w:sz w:val="28"/>
          <w:szCs w:val="28"/>
        </w:rPr>
        <w:t>«Об утверждении перечня муниципального имущества, предназначенного</w:t>
      </w:r>
      <w:r>
        <w:rPr>
          <w:spacing w:val="-4"/>
          <w:sz w:val="28"/>
          <w:szCs w:val="28"/>
        </w:rPr>
        <w:t xml:space="preserve"> </w:t>
      </w:r>
      <w:r w:rsidRPr="00BC0466">
        <w:rPr>
          <w:spacing w:val="-4"/>
          <w:sz w:val="28"/>
          <w:szCs w:val="28"/>
        </w:rPr>
        <w:t>для предоставления в аренду субъектам</w:t>
      </w:r>
      <w:r>
        <w:rPr>
          <w:spacing w:val="-4"/>
          <w:sz w:val="28"/>
          <w:szCs w:val="28"/>
        </w:rPr>
        <w:t xml:space="preserve"> </w:t>
      </w:r>
      <w:r w:rsidRPr="00BC0466">
        <w:rPr>
          <w:spacing w:val="-4"/>
          <w:sz w:val="28"/>
          <w:szCs w:val="28"/>
        </w:rPr>
        <w:t>малого и среднего предпринимательства</w:t>
      </w:r>
      <w:r>
        <w:rPr>
          <w:spacing w:val="-4"/>
          <w:sz w:val="28"/>
          <w:szCs w:val="28"/>
        </w:rPr>
        <w:t>»:</w:t>
      </w:r>
    </w:p>
    <w:p w:rsidR="00477A31" w:rsidRDefault="00BC0466" w:rsidP="00477A3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1.1.</w:t>
      </w:r>
      <w:r w:rsidR="00477A31">
        <w:rPr>
          <w:spacing w:val="-4"/>
          <w:sz w:val="28"/>
          <w:szCs w:val="28"/>
        </w:rPr>
        <w:t xml:space="preserve">Приложение к постановлению «Перечень </w:t>
      </w:r>
      <w:r w:rsidR="00477A31">
        <w:rPr>
          <w:sz w:val="28"/>
          <w:szCs w:val="28"/>
        </w:rPr>
        <w:t>муниципального имущества сельского поселения Нялинское, предназначен</w:t>
      </w:r>
      <w:r w:rsidR="00B07374">
        <w:rPr>
          <w:sz w:val="28"/>
          <w:szCs w:val="28"/>
        </w:rPr>
        <w:t xml:space="preserve">ного для передачи во временное владение и (или) </w:t>
      </w:r>
      <w:r w:rsidR="00477A31">
        <w:rPr>
          <w:sz w:val="28"/>
          <w:szCs w:val="28"/>
        </w:rPr>
        <w:t>пользование малого и среднего предпринимательства» изложить в новой редакции согласно приложению к настоящему постановлению.</w:t>
      </w:r>
    </w:p>
    <w:p w:rsidR="005A4B10" w:rsidRDefault="00477A31" w:rsidP="00BC0466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Опубликовать (обнародовать) настоящее постановление на официальном информационном стенде сельского поселения Нялинское, а также на официальном сайте Ханты-Мансийского района</w:t>
      </w:r>
      <w:r w:rsidR="00B07374">
        <w:rPr>
          <w:spacing w:val="-4"/>
          <w:sz w:val="28"/>
          <w:szCs w:val="28"/>
        </w:rPr>
        <w:t xml:space="preserve"> в разделе сельского поселения Нялинское</w:t>
      </w:r>
      <w:r>
        <w:rPr>
          <w:spacing w:val="-4"/>
          <w:sz w:val="28"/>
          <w:szCs w:val="28"/>
        </w:rPr>
        <w:t>.</w:t>
      </w:r>
    </w:p>
    <w:p w:rsidR="005A4B10" w:rsidRPr="005A4B10" w:rsidRDefault="005A4B10" w:rsidP="005A4B10">
      <w:pPr>
        <w:numPr>
          <w:ilvl w:val="0"/>
          <w:numId w:val="1"/>
        </w:numPr>
        <w:shd w:val="clear" w:color="auto" w:fill="FFFFFF"/>
        <w:tabs>
          <w:tab w:val="left" w:pos="970"/>
        </w:tabs>
        <w:ind w:firstLine="72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353A6" w:rsidRPr="005A4B10" w:rsidRDefault="005A4B10" w:rsidP="005A4B10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proofErr w:type="gramStart"/>
      <w:r w:rsidRPr="005A4B10">
        <w:rPr>
          <w:sz w:val="28"/>
          <w:szCs w:val="28"/>
        </w:rPr>
        <w:t>Контроль за</w:t>
      </w:r>
      <w:proofErr w:type="gramEnd"/>
      <w:r w:rsidRPr="005A4B10">
        <w:rPr>
          <w:sz w:val="28"/>
          <w:szCs w:val="28"/>
        </w:rPr>
        <w:t xml:space="preserve"> выполнением постановления оставляю за собой.</w:t>
      </w:r>
    </w:p>
    <w:p w:rsidR="005A4B10" w:rsidRDefault="005A4B10" w:rsidP="005A4B10">
      <w:pPr>
        <w:pStyle w:val="a3"/>
        <w:jc w:val="both"/>
        <w:rPr>
          <w:spacing w:val="-11"/>
          <w:sz w:val="28"/>
          <w:szCs w:val="28"/>
        </w:rPr>
      </w:pPr>
    </w:p>
    <w:p w:rsidR="00AB0F5E" w:rsidRDefault="00AB0F5E" w:rsidP="005A4B1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A4B10" w:rsidRDefault="00B07374" w:rsidP="005A4B1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4B10" w:rsidRPr="005A4B10">
        <w:rPr>
          <w:sz w:val="28"/>
          <w:szCs w:val="28"/>
        </w:rPr>
        <w:t xml:space="preserve"> сел</w:t>
      </w:r>
      <w:r w:rsidR="005A4B10">
        <w:rPr>
          <w:sz w:val="28"/>
          <w:szCs w:val="28"/>
        </w:rPr>
        <w:t xml:space="preserve">ьского поселения Нялинское </w:t>
      </w:r>
      <w:r w:rsidR="005A4B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1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В.М. Коптяев</w:t>
      </w:r>
    </w:p>
    <w:p w:rsidR="00AB0F5E" w:rsidRDefault="00AB0F5E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477A31" w:rsidRDefault="00477A31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77A31" w:rsidRDefault="00477A31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477A31" w:rsidRDefault="00477A31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Нялинское от </w:t>
      </w:r>
      <w:r w:rsidR="00561998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61998">
        <w:rPr>
          <w:sz w:val="28"/>
          <w:szCs w:val="28"/>
        </w:rPr>
        <w:t>06</w:t>
      </w:r>
      <w:r w:rsidR="00FE56CE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0E5A21">
        <w:rPr>
          <w:sz w:val="28"/>
          <w:szCs w:val="28"/>
        </w:rPr>
        <w:t>31</w:t>
      </w:r>
    </w:p>
    <w:p w:rsidR="00477A31" w:rsidRDefault="00477A31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477A31" w:rsidRDefault="00477A31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B41076" w:rsidRDefault="00B41076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41076" w:rsidRDefault="00B41076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41076" w:rsidRDefault="00477A31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B41076">
        <w:rPr>
          <w:sz w:val="28"/>
          <w:szCs w:val="28"/>
        </w:rPr>
        <w:t xml:space="preserve">дминистрации </w:t>
      </w:r>
      <w:proofErr w:type="gramStart"/>
      <w:r w:rsidR="00B41076">
        <w:rPr>
          <w:sz w:val="28"/>
          <w:szCs w:val="28"/>
        </w:rPr>
        <w:t>сельского</w:t>
      </w:r>
      <w:proofErr w:type="gramEnd"/>
      <w:r w:rsidR="00B41076">
        <w:rPr>
          <w:sz w:val="28"/>
          <w:szCs w:val="28"/>
        </w:rPr>
        <w:t xml:space="preserve"> </w:t>
      </w:r>
    </w:p>
    <w:p w:rsidR="00B41076" w:rsidRDefault="00B41076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Нялинское </w:t>
      </w:r>
    </w:p>
    <w:p w:rsidR="00B41076" w:rsidRDefault="00B41076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01.03.2010 № 10</w:t>
      </w:r>
    </w:p>
    <w:p w:rsidR="00B41076" w:rsidRDefault="00B41076" w:rsidP="00B41076">
      <w:pPr>
        <w:shd w:val="clear" w:color="auto" w:fill="FFFFFF"/>
        <w:tabs>
          <w:tab w:val="left" w:pos="0"/>
        </w:tabs>
        <w:jc w:val="right"/>
        <w:rPr>
          <w:sz w:val="28"/>
          <w:szCs w:val="28"/>
        </w:rPr>
      </w:pPr>
    </w:p>
    <w:p w:rsidR="00B41076" w:rsidRDefault="00B41076" w:rsidP="00B4107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сельского поселения Нялинское, предназначенного для передачи во временное  владение и (или)  </w:t>
      </w:r>
    </w:p>
    <w:p w:rsidR="00B41076" w:rsidRDefault="00B41076" w:rsidP="00B4107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пользование малого и среднего предпринимательства</w:t>
      </w:r>
    </w:p>
    <w:p w:rsidR="00B41076" w:rsidRDefault="00B41076" w:rsidP="00B4107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p w:rsidR="00B41076" w:rsidRDefault="00B41076" w:rsidP="00B4107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320"/>
        <w:gridCol w:w="1736"/>
        <w:gridCol w:w="1320"/>
        <w:gridCol w:w="849"/>
        <w:gridCol w:w="1800"/>
        <w:gridCol w:w="1148"/>
        <w:gridCol w:w="1226"/>
      </w:tblGrid>
      <w:tr w:rsidR="00A82922" w:rsidRPr="004900DD" w:rsidTr="000409B1">
        <w:trPr>
          <w:cantSplit/>
        </w:trPr>
        <w:tc>
          <w:tcPr>
            <w:tcW w:w="454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 xml:space="preserve">№ </w:t>
            </w:r>
            <w:proofErr w:type="gramStart"/>
            <w:r w:rsidRPr="004900DD">
              <w:rPr>
                <w:sz w:val="22"/>
                <w:szCs w:val="22"/>
              </w:rPr>
              <w:t>п</w:t>
            </w:r>
            <w:proofErr w:type="gramEnd"/>
            <w:r w:rsidRPr="004900DD">
              <w:rPr>
                <w:sz w:val="22"/>
                <w:szCs w:val="22"/>
              </w:rPr>
              <w:t>/п</w:t>
            </w:r>
          </w:p>
        </w:tc>
        <w:tc>
          <w:tcPr>
            <w:tcW w:w="1320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736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адрес</w:t>
            </w:r>
          </w:p>
        </w:tc>
        <w:tc>
          <w:tcPr>
            <w:tcW w:w="1320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849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Площадь</w:t>
            </w:r>
            <w:r w:rsidR="00A82922" w:rsidRPr="004900DD">
              <w:rPr>
                <w:sz w:val="22"/>
                <w:szCs w:val="22"/>
              </w:rPr>
              <w:t>, год выпуска</w:t>
            </w:r>
          </w:p>
        </w:tc>
        <w:tc>
          <w:tcPr>
            <w:tcW w:w="1800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 xml:space="preserve"> Правоустанавливающие документы</w:t>
            </w:r>
          </w:p>
        </w:tc>
        <w:tc>
          <w:tcPr>
            <w:tcW w:w="1148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Условия передачи в пользование</w:t>
            </w:r>
          </w:p>
        </w:tc>
        <w:tc>
          <w:tcPr>
            <w:tcW w:w="1226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Обременения (договор, срок действия)</w:t>
            </w:r>
          </w:p>
        </w:tc>
      </w:tr>
      <w:tr w:rsidR="00B41076" w:rsidRPr="004900DD" w:rsidTr="000409B1">
        <w:trPr>
          <w:cantSplit/>
        </w:trPr>
        <w:tc>
          <w:tcPr>
            <w:tcW w:w="9853" w:type="dxa"/>
            <w:gridSpan w:val="8"/>
          </w:tcPr>
          <w:p w:rsidR="00B41076" w:rsidRPr="004900DD" w:rsidRDefault="000F76FC" w:rsidP="00296199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00DD">
              <w:rPr>
                <w:b/>
                <w:sz w:val="22"/>
                <w:szCs w:val="22"/>
              </w:rPr>
              <w:t>Нежилые помещения</w:t>
            </w:r>
          </w:p>
        </w:tc>
      </w:tr>
      <w:tr w:rsidR="00A82922" w:rsidRPr="004900DD" w:rsidTr="000409B1">
        <w:trPr>
          <w:cantSplit/>
        </w:trPr>
        <w:tc>
          <w:tcPr>
            <w:tcW w:w="454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36" w:type="dxa"/>
          </w:tcPr>
          <w:p w:rsidR="00B41076" w:rsidRPr="004900DD" w:rsidRDefault="00477A31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Пырьях</w:t>
            </w:r>
            <w:r w:rsidR="00922252">
              <w:rPr>
                <w:sz w:val="22"/>
                <w:szCs w:val="22"/>
              </w:rPr>
              <w:t>, ул. Лесная, 8</w:t>
            </w:r>
          </w:p>
        </w:tc>
        <w:tc>
          <w:tcPr>
            <w:tcW w:w="1320" w:type="dxa"/>
          </w:tcPr>
          <w:p w:rsidR="00B41076" w:rsidRPr="004900DD" w:rsidRDefault="00477A31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</w:t>
            </w:r>
          </w:p>
        </w:tc>
        <w:tc>
          <w:tcPr>
            <w:tcW w:w="849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3</w:t>
            </w:r>
            <w:r w:rsidR="00477A31">
              <w:rPr>
                <w:sz w:val="22"/>
                <w:szCs w:val="22"/>
              </w:rPr>
              <w:t>0,9 кв</w:t>
            </w:r>
            <w:proofErr w:type="gramStart"/>
            <w:r w:rsidR="00477A3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00" w:type="dxa"/>
          </w:tcPr>
          <w:p w:rsidR="007F412C" w:rsidRDefault="00477A31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 от 28.07.2010</w:t>
            </w:r>
            <w:r w:rsidR="00CA270F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B41076" w:rsidRPr="004900DD" w:rsidRDefault="007F412C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86-АБ 088375</w:t>
            </w:r>
          </w:p>
        </w:tc>
        <w:tc>
          <w:tcPr>
            <w:tcW w:w="1148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B41076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 в аренду по договору №1-2016 от 23.05.2016 на срок 5 лет</w:t>
            </w:r>
          </w:p>
        </w:tc>
      </w:tr>
      <w:tr w:rsidR="00A82922" w:rsidRPr="004900DD" w:rsidTr="000409B1">
        <w:trPr>
          <w:cantSplit/>
        </w:trPr>
        <w:tc>
          <w:tcPr>
            <w:tcW w:w="454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B41076" w:rsidRPr="004900DD" w:rsidRDefault="000F76FC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36" w:type="dxa"/>
          </w:tcPr>
          <w:p w:rsidR="00B41076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п</w:t>
            </w:r>
            <w:r w:rsidR="005C6B9E" w:rsidRPr="004900DD">
              <w:rPr>
                <w:sz w:val="22"/>
                <w:szCs w:val="22"/>
              </w:rPr>
              <w:t>. Пырьях</w:t>
            </w:r>
          </w:p>
          <w:p w:rsidR="000F76FC" w:rsidRPr="004900DD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F76FC" w:rsidRPr="004900DD">
              <w:rPr>
                <w:sz w:val="22"/>
                <w:szCs w:val="22"/>
              </w:rPr>
              <w:t>л. Набережная 6</w:t>
            </w:r>
          </w:p>
        </w:tc>
        <w:tc>
          <w:tcPr>
            <w:tcW w:w="1320" w:type="dxa"/>
          </w:tcPr>
          <w:p w:rsidR="00B41076" w:rsidRPr="004900DD" w:rsidRDefault="005C6B9E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хлебопекарня</w:t>
            </w:r>
          </w:p>
        </w:tc>
        <w:tc>
          <w:tcPr>
            <w:tcW w:w="849" w:type="dxa"/>
          </w:tcPr>
          <w:p w:rsidR="00B41076" w:rsidRPr="004900DD" w:rsidRDefault="000F76FC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114,6 кв.м.</w:t>
            </w:r>
          </w:p>
        </w:tc>
        <w:tc>
          <w:tcPr>
            <w:tcW w:w="1800" w:type="dxa"/>
          </w:tcPr>
          <w:p w:rsidR="00CA270F" w:rsidRDefault="00CA270F" w:rsidP="00CA270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свидетельство о государственной регистрации права от 29.12.2014г. </w:t>
            </w:r>
          </w:p>
          <w:p w:rsidR="00B41076" w:rsidRPr="004900DD" w:rsidRDefault="00CA270F" w:rsidP="00CA270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86-АБ 988623</w:t>
            </w:r>
          </w:p>
        </w:tc>
        <w:tc>
          <w:tcPr>
            <w:tcW w:w="1148" w:type="dxa"/>
          </w:tcPr>
          <w:p w:rsidR="00B41076" w:rsidRPr="004900DD" w:rsidRDefault="000F76FC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B41076" w:rsidRPr="004900DD" w:rsidRDefault="00B41076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922252" w:rsidRPr="004900DD" w:rsidTr="000409B1">
        <w:trPr>
          <w:cantSplit/>
        </w:trPr>
        <w:tc>
          <w:tcPr>
            <w:tcW w:w="454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36" w:type="dxa"/>
          </w:tcPr>
          <w:p w:rsidR="00922252" w:rsidRPr="004900DD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Пырьях</w:t>
            </w:r>
            <w:r w:rsidR="00CA270F">
              <w:rPr>
                <w:sz w:val="22"/>
                <w:szCs w:val="22"/>
              </w:rPr>
              <w:t>, ул. Набережная, 18</w:t>
            </w:r>
          </w:p>
        </w:tc>
        <w:tc>
          <w:tcPr>
            <w:tcW w:w="1320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 здание</w:t>
            </w:r>
          </w:p>
        </w:tc>
        <w:tc>
          <w:tcPr>
            <w:tcW w:w="849" w:type="dxa"/>
          </w:tcPr>
          <w:p w:rsidR="00922252" w:rsidRPr="004900DD" w:rsidRDefault="00CA270F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201,1 кв.м.</w:t>
            </w:r>
          </w:p>
        </w:tc>
        <w:tc>
          <w:tcPr>
            <w:tcW w:w="1800" w:type="dxa"/>
          </w:tcPr>
          <w:p w:rsidR="001E6BD8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  <w:r w:rsidR="00CA270F">
              <w:rPr>
                <w:sz w:val="22"/>
                <w:szCs w:val="22"/>
              </w:rPr>
              <w:t xml:space="preserve"> от 29.06.2013г. </w:t>
            </w:r>
          </w:p>
          <w:p w:rsidR="00922252" w:rsidRPr="004900DD" w:rsidRDefault="00CA270F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86-АБ 645957</w:t>
            </w:r>
          </w:p>
        </w:tc>
        <w:tc>
          <w:tcPr>
            <w:tcW w:w="1148" w:type="dxa"/>
          </w:tcPr>
          <w:p w:rsidR="00922252" w:rsidRDefault="00922252" w:rsidP="001E6BD8">
            <w:pPr>
              <w:jc w:val="center"/>
            </w:pPr>
            <w:r w:rsidRPr="007A1D5F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922252" w:rsidRPr="004900DD" w:rsidTr="000409B1">
        <w:trPr>
          <w:cantSplit/>
        </w:trPr>
        <w:tc>
          <w:tcPr>
            <w:tcW w:w="454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36" w:type="dxa"/>
          </w:tcPr>
          <w:p w:rsidR="00922252" w:rsidRPr="004900DD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Нялинское</w:t>
            </w:r>
          </w:p>
        </w:tc>
        <w:tc>
          <w:tcPr>
            <w:tcW w:w="1320" w:type="dxa"/>
          </w:tcPr>
          <w:p w:rsidR="00922252" w:rsidRDefault="00922252" w:rsidP="004635E5">
            <w:pPr>
              <w:jc w:val="center"/>
            </w:pPr>
            <w:r w:rsidRPr="007D2F07">
              <w:rPr>
                <w:sz w:val="22"/>
                <w:szCs w:val="22"/>
              </w:rPr>
              <w:t>нежило здание</w:t>
            </w:r>
          </w:p>
        </w:tc>
        <w:tc>
          <w:tcPr>
            <w:tcW w:w="849" w:type="dxa"/>
          </w:tcPr>
          <w:p w:rsidR="00922252" w:rsidRPr="004900DD" w:rsidRDefault="001E6BD8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196,1 кв.м.</w:t>
            </w:r>
          </w:p>
        </w:tc>
        <w:tc>
          <w:tcPr>
            <w:tcW w:w="1800" w:type="dxa"/>
          </w:tcPr>
          <w:p w:rsidR="001E6BD8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  <w:r w:rsidR="001E6BD8">
              <w:rPr>
                <w:sz w:val="22"/>
                <w:szCs w:val="22"/>
              </w:rPr>
              <w:t xml:space="preserve"> от 29.06.2013г. </w:t>
            </w:r>
          </w:p>
          <w:p w:rsidR="00922252" w:rsidRPr="004900DD" w:rsidRDefault="001E6BD8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86-АБ 645959</w:t>
            </w:r>
          </w:p>
        </w:tc>
        <w:tc>
          <w:tcPr>
            <w:tcW w:w="1148" w:type="dxa"/>
          </w:tcPr>
          <w:p w:rsidR="00922252" w:rsidRDefault="00922252" w:rsidP="001E6BD8">
            <w:pPr>
              <w:jc w:val="center"/>
            </w:pPr>
            <w:r w:rsidRPr="007A1D5F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922252" w:rsidRPr="004900DD" w:rsidRDefault="00561998" w:rsidP="0056199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 в аренду по договору №1-2017 от 01.06.2017 на срок 5 лет</w:t>
            </w:r>
          </w:p>
        </w:tc>
      </w:tr>
      <w:tr w:rsidR="00922252" w:rsidRPr="004900DD" w:rsidTr="000409B1">
        <w:trPr>
          <w:cantSplit/>
        </w:trPr>
        <w:tc>
          <w:tcPr>
            <w:tcW w:w="454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320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736" w:type="dxa"/>
          </w:tcPr>
          <w:p w:rsidR="00922252" w:rsidRPr="004900DD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Нялинское, ул. Мира, 2</w:t>
            </w:r>
          </w:p>
        </w:tc>
        <w:tc>
          <w:tcPr>
            <w:tcW w:w="1320" w:type="dxa"/>
          </w:tcPr>
          <w:p w:rsidR="00922252" w:rsidRDefault="00922252" w:rsidP="004635E5">
            <w:pPr>
              <w:jc w:val="center"/>
            </w:pPr>
            <w:r w:rsidRPr="007D2F07">
              <w:rPr>
                <w:sz w:val="22"/>
                <w:szCs w:val="22"/>
              </w:rPr>
              <w:t>нежило здание</w:t>
            </w:r>
          </w:p>
        </w:tc>
        <w:tc>
          <w:tcPr>
            <w:tcW w:w="849" w:type="dxa"/>
          </w:tcPr>
          <w:p w:rsidR="00922252" w:rsidRPr="004900DD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110,9 кв.м.</w:t>
            </w:r>
          </w:p>
        </w:tc>
        <w:tc>
          <w:tcPr>
            <w:tcW w:w="1800" w:type="dxa"/>
          </w:tcPr>
          <w:p w:rsidR="00922252" w:rsidRPr="004900DD" w:rsidRDefault="003B39EB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  <w:r w:rsidR="002B200B">
              <w:rPr>
                <w:sz w:val="22"/>
                <w:szCs w:val="22"/>
              </w:rPr>
              <w:t xml:space="preserve"> от 04.12.2015 86-АВ 067868</w:t>
            </w:r>
          </w:p>
        </w:tc>
        <w:tc>
          <w:tcPr>
            <w:tcW w:w="1148" w:type="dxa"/>
          </w:tcPr>
          <w:p w:rsidR="00922252" w:rsidRDefault="00922252" w:rsidP="001E6BD8">
            <w:pPr>
              <w:jc w:val="center"/>
            </w:pPr>
            <w:r w:rsidRPr="007A1D5F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922252" w:rsidRPr="004900DD" w:rsidRDefault="0092225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0F76FC" w:rsidRPr="004900DD" w:rsidTr="000409B1">
        <w:trPr>
          <w:cantSplit/>
        </w:trPr>
        <w:tc>
          <w:tcPr>
            <w:tcW w:w="9853" w:type="dxa"/>
            <w:gridSpan w:val="8"/>
          </w:tcPr>
          <w:p w:rsidR="000409B1" w:rsidRPr="000409B1" w:rsidRDefault="000F76FC" w:rsidP="000409B1">
            <w:pPr>
              <w:numPr>
                <w:ilvl w:val="0"/>
                <w:numId w:val="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900DD">
              <w:rPr>
                <w:b/>
                <w:sz w:val="22"/>
                <w:szCs w:val="22"/>
              </w:rPr>
              <w:t>Оборудование</w:t>
            </w:r>
          </w:p>
        </w:tc>
      </w:tr>
      <w:tr w:rsidR="00A82922" w:rsidRPr="004900DD" w:rsidTr="000409B1">
        <w:trPr>
          <w:cantSplit/>
        </w:trPr>
        <w:tc>
          <w:tcPr>
            <w:tcW w:w="454" w:type="dxa"/>
          </w:tcPr>
          <w:p w:rsidR="00A82922" w:rsidRPr="004900DD" w:rsidRDefault="00296199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Печь хлебопекарная ХПК 50 м</w:t>
            </w:r>
            <w:proofErr w:type="gramStart"/>
            <w:r w:rsidRPr="004900DD">
              <w:rPr>
                <w:sz w:val="22"/>
                <w:szCs w:val="22"/>
              </w:rPr>
              <w:t>2</w:t>
            </w:r>
            <w:proofErr w:type="gramEnd"/>
            <w:r w:rsidRPr="004900DD">
              <w:rPr>
                <w:sz w:val="22"/>
                <w:szCs w:val="22"/>
              </w:rPr>
              <w:t xml:space="preserve"> с нержавеющей топочной камерой</w:t>
            </w:r>
          </w:p>
        </w:tc>
        <w:tc>
          <w:tcPr>
            <w:tcW w:w="1736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 xml:space="preserve">с. Нялинское </w:t>
            </w:r>
          </w:p>
        </w:tc>
        <w:tc>
          <w:tcPr>
            <w:tcW w:w="1320" w:type="dxa"/>
          </w:tcPr>
          <w:p w:rsidR="00A82922" w:rsidRPr="004900DD" w:rsidRDefault="00296199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хлебопекарная</w:t>
            </w:r>
          </w:p>
        </w:tc>
        <w:tc>
          <w:tcPr>
            <w:tcW w:w="849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2008 г.в.</w:t>
            </w:r>
          </w:p>
        </w:tc>
        <w:tc>
          <w:tcPr>
            <w:tcW w:w="1800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Приказ департамента имущественных, земельных отношений и природопользования от 26.03.2009 № 183-п</w:t>
            </w:r>
          </w:p>
        </w:tc>
        <w:tc>
          <w:tcPr>
            <w:tcW w:w="1148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A82922" w:rsidRPr="004900DD" w:rsidTr="000409B1">
        <w:trPr>
          <w:cantSplit/>
        </w:trPr>
        <w:tc>
          <w:tcPr>
            <w:tcW w:w="454" w:type="dxa"/>
          </w:tcPr>
          <w:p w:rsidR="00A82922" w:rsidRPr="004900DD" w:rsidRDefault="00296199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Печь хлебопекарная электрическая ХПЭ-500</w:t>
            </w:r>
          </w:p>
        </w:tc>
        <w:tc>
          <w:tcPr>
            <w:tcW w:w="1736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с. Нялинское</w:t>
            </w:r>
          </w:p>
        </w:tc>
        <w:tc>
          <w:tcPr>
            <w:tcW w:w="1320" w:type="dxa"/>
          </w:tcPr>
          <w:p w:rsidR="00A82922" w:rsidRPr="004900DD" w:rsidRDefault="00296199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хлебопекарная</w:t>
            </w:r>
          </w:p>
        </w:tc>
        <w:tc>
          <w:tcPr>
            <w:tcW w:w="849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2008 г.в.</w:t>
            </w:r>
          </w:p>
        </w:tc>
        <w:tc>
          <w:tcPr>
            <w:tcW w:w="1800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Приказ департамента имущественных, земельных отношений и природопользования от 29.04.2009 № 258-п</w:t>
            </w:r>
          </w:p>
        </w:tc>
        <w:tc>
          <w:tcPr>
            <w:tcW w:w="1148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900DD">
              <w:rPr>
                <w:sz w:val="22"/>
                <w:szCs w:val="22"/>
              </w:rPr>
              <w:t>аренда</w:t>
            </w:r>
          </w:p>
        </w:tc>
        <w:tc>
          <w:tcPr>
            <w:tcW w:w="1226" w:type="dxa"/>
          </w:tcPr>
          <w:p w:rsidR="00A82922" w:rsidRPr="004900DD" w:rsidRDefault="00A82922" w:rsidP="004900DD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41076" w:rsidRPr="005A4B10" w:rsidRDefault="00B41076" w:rsidP="00B41076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</w:p>
    <w:sectPr w:rsidR="00B41076" w:rsidRPr="005A4B10" w:rsidSect="00AB0F5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CEE"/>
    <w:multiLevelType w:val="multilevel"/>
    <w:tmpl w:val="7CB6C65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D6D48C7"/>
    <w:multiLevelType w:val="hybridMultilevel"/>
    <w:tmpl w:val="10C4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0"/>
    <w:rsid w:val="00002CAD"/>
    <w:rsid w:val="000409B1"/>
    <w:rsid w:val="000434E2"/>
    <w:rsid w:val="000E5A21"/>
    <w:rsid w:val="000F76FC"/>
    <w:rsid w:val="0018236F"/>
    <w:rsid w:val="001E6BD8"/>
    <w:rsid w:val="002353A6"/>
    <w:rsid w:val="00296199"/>
    <w:rsid w:val="002B200B"/>
    <w:rsid w:val="002F7133"/>
    <w:rsid w:val="00306E71"/>
    <w:rsid w:val="00396708"/>
    <w:rsid w:val="003B39EB"/>
    <w:rsid w:val="003E55CC"/>
    <w:rsid w:val="004635E5"/>
    <w:rsid w:val="00477A31"/>
    <w:rsid w:val="0048625F"/>
    <w:rsid w:val="004900DD"/>
    <w:rsid w:val="00561998"/>
    <w:rsid w:val="005A4B10"/>
    <w:rsid w:val="005C6B9E"/>
    <w:rsid w:val="005E020B"/>
    <w:rsid w:val="007F412C"/>
    <w:rsid w:val="0087200E"/>
    <w:rsid w:val="00922252"/>
    <w:rsid w:val="009306CF"/>
    <w:rsid w:val="00A82922"/>
    <w:rsid w:val="00AB0F5E"/>
    <w:rsid w:val="00AD2912"/>
    <w:rsid w:val="00B07374"/>
    <w:rsid w:val="00B41076"/>
    <w:rsid w:val="00BA76EF"/>
    <w:rsid w:val="00BC0466"/>
    <w:rsid w:val="00BC671A"/>
    <w:rsid w:val="00C762BB"/>
    <w:rsid w:val="00CA270F"/>
    <w:rsid w:val="00F4220C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10"/>
    <w:pPr>
      <w:ind w:left="720"/>
      <w:contextualSpacing/>
    </w:pPr>
  </w:style>
  <w:style w:type="table" w:styleId="a4">
    <w:name w:val="Table Grid"/>
    <w:basedOn w:val="a1"/>
    <w:uiPriority w:val="59"/>
    <w:rsid w:val="00B41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10"/>
    <w:pPr>
      <w:ind w:left="720"/>
      <w:contextualSpacing/>
    </w:pPr>
  </w:style>
  <w:style w:type="table" w:styleId="a4">
    <w:name w:val="Table Grid"/>
    <w:basedOn w:val="a1"/>
    <w:uiPriority w:val="59"/>
    <w:rsid w:val="00B410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Няликоен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2</cp:revision>
  <cp:lastPrinted>2017-06-28T11:54:00Z</cp:lastPrinted>
  <dcterms:created xsi:type="dcterms:W3CDTF">2017-06-28T11:56:00Z</dcterms:created>
  <dcterms:modified xsi:type="dcterms:W3CDTF">2017-06-28T11:56:00Z</dcterms:modified>
</cp:coreProperties>
</file>